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5C" w:rsidRPr="00782DEC" w:rsidRDefault="00782DEC" w:rsidP="00782DEC">
      <w:pPr>
        <w:spacing w:after="0"/>
        <w:rPr>
          <w:rFonts w:ascii="Comic Sans MS" w:hAnsi="Comic Sans MS"/>
          <w:sz w:val="24"/>
          <w:szCs w:val="24"/>
        </w:rPr>
      </w:pPr>
      <w:r w:rsidRPr="00782DEC">
        <w:rPr>
          <w:rFonts w:ascii="Comic Sans MS" w:hAnsi="Comic Sans MS"/>
          <w:sz w:val="24"/>
          <w:szCs w:val="24"/>
        </w:rPr>
        <w:t>Réunion du 1</w:t>
      </w:r>
      <w:r w:rsidRPr="00782DEC">
        <w:rPr>
          <w:rFonts w:ascii="Comic Sans MS" w:hAnsi="Comic Sans MS"/>
          <w:sz w:val="24"/>
          <w:szCs w:val="24"/>
          <w:vertAlign w:val="superscript"/>
        </w:rPr>
        <w:t>er</w:t>
      </w:r>
      <w:r w:rsidRPr="00782DEC">
        <w:rPr>
          <w:rFonts w:ascii="Comic Sans MS" w:hAnsi="Comic Sans MS"/>
          <w:sz w:val="24"/>
          <w:szCs w:val="24"/>
        </w:rPr>
        <w:t xml:space="preserve"> juillet 2015</w:t>
      </w:r>
    </w:p>
    <w:p w:rsidR="00782DEC" w:rsidRPr="00782DEC" w:rsidRDefault="00782DEC" w:rsidP="00782DEC">
      <w:pPr>
        <w:spacing w:after="0"/>
        <w:rPr>
          <w:rFonts w:ascii="Comic Sans MS" w:hAnsi="Comic Sans MS"/>
          <w:sz w:val="24"/>
          <w:szCs w:val="24"/>
        </w:rPr>
      </w:pPr>
      <w:r w:rsidRPr="00782DEC">
        <w:rPr>
          <w:rFonts w:ascii="Comic Sans MS" w:hAnsi="Comic Sans MS"/>
          <w:sz w:val="24"/>
          <w:szCs w:val="24"/>
        </w:rPr>
        <w:t>En mairie de Fresnes sur Escaut</w:t>
      </w:r>
    </w:p>
    <w:p w:rsidR="00782DEC" w:rsidRDefault="00782DEC" w:rsidP="00782DEC">
      <w:pPr>
        <w:spacing w:after="0"/>
        <w:rPr>
          <w:rFonts w:ascii="Comic Sans MS" w:hAnsi="Comic Sans MS"/>
          <w:sz w:val="24"/>
          <w:szCs w:val="24"/>
        </w:rPr>
      </w:pPr>
    </w:p>
    <w:p w:rsidR="00782DEC" w:rsidRDefault="00782DEC" w:rsidP="00782DEC">
      <w:pPr>
        <w:spacing w:after="0"/>
        <w:rPr>
          <w:rFonts w:ascii="Comic Sans MS" w:hAnsi="Comic Sans MS"/>
          <w:sz w:val="24"/>
          <w:szCs w:val="24"/>
        </w:rPr>
      </w:pPr>
      <w:r>
        <w:rPr>
          <w:rFonts w:ascii="Comic Sans MS" w:hAnsi="Comic Sans MS"/>
          <w:sz w:val="24"/>
          <w:szCs w:val="24"/>
        </w:rPr>
        <w:t>Présents :</w:t>
      </w:r>
    </w:p>
    <w:p w:rsidR="00782DEC" w:rsidRDefault="00782DEC" w:rsidP="00782DEC">
      <w:pPr>
        <w:spacing w:after="0"/>
        <w:rPr>
          <w:rFonts w:ascii="Comic Sans MS" w:hAnsi="Comic Sans MS"/>
          <w:sz w:val="24"/>
          <w:szCs w:val="24"/>
        </w:rPr>
      </w:pPr>
      <w:r>
        <w:rPr>
          <w:rFonts w:ascii="Comic Sans MS" w:hAnsi="Comic Sans MS"/>
          <w:sz w:val="24"/>
          <w:szCs w:val="24"/>
        </w:rPr>
        <w:t>Mme Valérie FORNIES(Maire)</w:t>
      </w:r>
    </w:p>
    <w:p w:rsidR="00782DEC" w:rsidRDefault="00156043" w:rsidP="00782DEC">
      <w:pPr>
        <w:spacing w:after="0"/>
        <w:rPr>
          <w:rFonts w:ascii="Comic Sans MS" w:hAnsi="Comic Sans MS"/>
          <w:sz w:val="24"/>
          <w:szCs w:val="24"/>
        </w:rPr>
      </w:pPr>
      <w:r>
        <w:rPr>
          <w:rFonts w:ascii="Comic Sans MS" w:hAnsi="Comic Sans MS"/>
          <w:sz w:val="24"/>
          <w:szCs w:val="24"/>
        </w:rPr>
        <w:t>Mr Jean</w:t>
      </w:r>
      <w:r w:rsidR="00782DEC">
        <w:rPr>
          <w:rFonts w:ascii="Comic Sans MS" w:hAnsi="Comic Sans MS"/>
          <w:sz w:val="24"/>
          <w:szCs w:val="24"/>
        </w:rPr>
        <w:t>-Yves SYBILLE (Maire adjoint)</w:t>
      </w:r>
    </w:p>
    <w:p w:rsidR="00782DEC" w:rsidRDefault="00156043" w:rsidP="00782DEC">
      <w:pPr>
        <w:spacing w:after="0"/>
        <w:rPr>
          <w:rFonts w:ascii="Comic Sans MS" w:hAnsi="Comic Sans MS"/>
          <w:sz w:val="24"/>
          <w:szCs w:val="24"/>
        </w:rPr>
      </w:pPr>
      <w:r>
        <w:rPr>
          <w:rFonts w:ascii="Comic Sans MS" w:hAnsi="Comic Sans MS"/>
          <w:sz w:val="24"/>
          <w:szCs w:val="24"/>
        </w:rPr>
        <w:t xml:space="preserve">Mme </w:t>
      </w:r>
      <w:r w:rsidR="00782DEC">
        <w:rPr>
          <w:rFonts w:ascii="Comic Sans MS" w:hAnsi="Comic Sans MS"/>
          <w:sz w:val="24"/>
          <w:szCs w:val="24"/>
        </w:rPr>
        <w:t>Marie-Thérèse MANIEZ (Maire adjoint)</w:t>
      </w:r>
    </w:p>
    <w:p w:rsidR="00782DEC" w:rsidRDefault="00156043" w:rsidP="00782DEC">
      <w:pPr>
        <w:spacing w:after="0"/>
        <w:rPr>
          <w:rFonts w:ascii="Comic Sans MS" w:hAnsi="Comic Sans MS"/>
          <w:sz w:val="24"/>
          <w:szCs w:val="24"/>
        </w:rPr>
      </w:pPr>
      <w:r>
        <w:rPr>
          <w:rFonts w:ascii="Comic Sans MS" w:hAnsi="Comic Sans MS"/>
          <w:sz w:val="24"/>
          <w:szCs w:val="24"/>
        </w:rPr>
        <w:t xml:space="preserve">Mr </w:t>
      </w:r>
      <w:r w:rsidR="00782DEC">
        <w:rPr>
          <w:rFonts w:ascii="Comic Sans MS" w:hAnsi="Comic Sans MS"/>
          <w:sz w:val="24"/>
          <w:szCs w:val="24"/>
        </w:rPr>
        <w:t>Jean-Paul DELCOURT (Fondation du Patrimoine)</w:t>
      </w:r>
    </w:p>
    <w:p w:rsidR="00782DEC" w:rsidRDefault="00156043" w:rsidP="00782DEC">
      <w:pPr>
        <w:spacing w:after="0"/>
        <w:rPr>
          <w:rFonts w:ascii="Comic Sans MS" w:hAnsi="Comic Sans MS"/>
          <w:sz w:val="24"/>
          <w:szCs w:val="24"/>
        </w:rPr>
      </w:pPr>
      <w:r>
        <w:rPr>
          <w:rFonts w:ascii="Comic Sans MS" w:hAnsi="Comic Sans MS"/>
          <w:sz w:val="24"/>
          <w:szCs w:val="24"/>
        </w:rPr>
        <w:t xml:space="preserve">Mr </w:t>
      </w:r>
      <w:r w:rsidR="00782DEC">
        <w:rPr>
          <w:rFonts w:ascii="Comic Sans MS" w:hAnsi="Comic Sans MS"/>
          <w:sz w:val="24"/>
          <w:szCs w:val="24"/>
        </w:rPr>
        <w:t>Bertrand RUQUIER (Fondation d Patrimoine)</w:t>
      </w:r>
    </w:p>
    <w:p w:rsidR="00782DEC" w:rsidRPr="00156043" w:rsidRDefault="00156043" w:rsidP="00782DEC">
      <w:pPr>
        <w:spacing w:after="0"/>
        <w:rPr>
          <w:rFonts w:ascii="Comic Sans MS" w:hAnsi="Comic Sans MS"/>
          <w:sz w:val="24"/>
          <w:szCs w:val="24"/>
          <w:lang w:val="en-US"/>
        </w:rPr>
      </w:pPr>
      <w:r w:rsidRPr="00156043">
        <w:rPr>
          <w:rFonts w:ascii="Comic Sans MS" w:hAnsi="Comic Sans MS"/>
          <w:sz w:val="24"/>
          <w:szCs w:val="24"/>
          <w:lang w:val="en-US"/>
        </w:rPr>
        <w:t xml:space="preserve">Mr </w:t>
      </w:r>
      <w:r w:rsidR="00782DEC" w:rsidRPr="00156043">
        <w:rPr>
          <w:rFonts w:ascii="Comic Sans MS" w:hAnsi="Comic Sans MS"/>
          <w:sz w:val="24"/>
          <w:szCs w:val="24"/>
          <w:lang w:val="en-US"/>
        </w:rPr>
        <w:t>Bernard STOPIN (</w:t>
      </w:r>
      <w:proofErr w:type="spellStart"/>
      <w:r w:rsidR="00782DEC" w:rsidRPr="00156043">
        <w:rPr>
          <w:rFonts w:ascii="Comic Sans MS" w:hAnsi="Comic Sans MS"/>
          <w:sz w:val="24"/>
          <w:szCs w:val="24"/>
          <w:lang w:val="en-US"/>
        </w:rPr>
        <w:t>architecte</w:t>
      </w:r>
      <w:proofErr w:type="spellEnd"/>
      <w:r w:rsidR="00782DEC" w:rsidRPr="00156043">
        <w:rPr>
          <w:rFonts w:ascii="Comic Sans MS" w:hAnsi="Comic Sans MS"/>
          <w:sz w:val="24"/>
          <w:szCs w:val="24"/>
          <w:lang w:val="en-US"/>
        </w:rPr>
        <w:t>)</w:t>
      </w:r>
    </w:p>
    <w:p w:rsidR="00782DEC" w:rsidRDefault="00156043" w:rsidP="00782DEC">
      <w:pPr>
        <w:spacing w:after="0"/>
        <w:rPr>
          <w:rFonts w:ascii="Comic Sans MS" w:hAnsi="Comic Sans MS"/>
          <w:sz w:val="24"/>
          <w:szCs w:val="24"/>
        </w:rPr>
      </w:pPr>
      <w:r w:rsidRPr="00156043">
        <w:rPr>
          <w:rFonts w:ascii="Comic Sans MS" w:hAnsi="Comic Sans MS"/>
          <w:sz w:val="24"/>
          <w:szCs w:val="24"/>
        </w:rPr>
        <w:t xml:space="preserve">Mr </w:t>
      </w:r>
      <w:r w:rsidR="00782DEC" w:rsidRPr="00156043">
        <w:rPr>
          <w:rFonts w:ascii="Comic Sans MS" w:hAnsi="Comic Sans MS"/>
          <w:sz w:val="24"/>
          <w:szCs w:val="24"/>
        </w:rPr>
        <w:t>Pascal DUPUIS (</w:t>
      </w:r>
      <w:r w:rsidR="00782DEC">
        <w:rPr>
          <w:rFonts w:ascii="Comic Sans MS" w:hAnsi="Comic Sans MS"/>
          <w:sz w:val="24"/>
          <w:szCs w:val="24"/>
        </w:rPr>
        <w:t>économiste)</w:t>
      </w:r>
    </w:p>
    <w:p w:rsidR="00782DEC" w:rsidRDefault="00156043" w:rsidP="00782DEC">
      <w:pPr>
        <w:spacing w:after="0"/>
        <w:rPr>
          <w:rFonts w:ascii="Comic Sans MS" w:hAnsi="Comic Sans MS"/>
          <w:sz w:val="24"/>
          <w:szCs w:val="24"/>
        </w:rPr>
      </w:pPr>
      <w:r>
        <w:rPr>
          <w:rFonts w:ascii="Comic Sans MS" w:hAnsi="Comic Sans MS"/>
          <w:sz w:val="24"/>
          <w:szCs w:val="24"/>
        </w:rPr>
        <w:t>Mlle Louise KHOUANE (stagiaire)</w:t>
      </w:r>
    </w:p>
    <w:p w:rsidR="00156043" w:rsidRPr="001E1F03" w:rsidRDefault="00156043" w:rsidP="00782DEC">
      <w:pPr>
        <w:spacing w:after="0"/>
        <w:rPr>
          <w:rFonts w:ascii="Comic Sans MS" w:hAnsi="Comic Sans MS"/>
          <w:sz w:val="24"/>
          <w:szCs w:val="24"/>
        </w:rPr>
      </w:pPr>
      <w:r w:rsidRPr="001E1F03">
        <w:rPr>
          <w:rFonts w:ascii="Comic Sans MS" w:hAnsi="Comic Sans MS"/>
          <w:sz w:val="24"/>
          <w:szCs w:val="24"/>
        </w:rPr>
        <w:t xml:space="preserve">Mr l’abbé Christophe DECHERF (doyen) </w:t>
      </w:r>
    </w:p>
    <w:p w:rsidR="00156043" w:rsidRPr="00156043" w:rsidRDefault="00156043" w:rsidP="00782DEC">
      <w:pPr>
        <w:spacing w:after="0"/>
        <w:rPr>
          <w:rFonts w:ascii="Comic Sans MS" w:hAnsi="Comic Sans MS"/>
          <w:sz w:val="24"/>
          <w:szCs w:val="24"/>
        </w:rPr>
      </w:pPr>
      <w:r w:rsidRPr="00156043">
        <w:rPr>
          <w:rFonts w:ascii="Comic Sans MS" w:hAnsi="Comic Sans MS"/>
          <w:sz w:val="24"/>
          <w:szCs w:val="24"/>
        </w:rPr>
        <w:t>Mme Caroline BIENCOURT Commission des Art</w:t>
      </w:r>
      <w:r w:rsidR="001E1F03">
        <w:rPr>
          <w:rFonts w:ascii="Comic Sans MS" w:hAnsi="Comic Sans MS"/>
          <w:sz w:val="24"/>
          <w:szCs w:val="24"/>
        </w:rPr>
        <w:t>s</w:t>
      </w:r>
      <w:r w:rsidRPr="00156043">
        <w:rPr>
          <w:rFonts w:ascii="Comic Sans MS" w:hAnsi="Comic Sans MS"/>
          <w:sz w:val="24"/>
          <w:szCs w:val="24"/>
        </w:rPr>
        <w:t xml:space="preserve"> sacres)</w:t>
      </w:r>
    </w:p>
    <w:p w:rsidR="00782DEC" w:rsidRDefault="00156043" w:rsidP="00782DEC">
      <w:pPr>
        <w:spacing w:after="0"/>
        <w:rPr>
          <w:rFonts w:ascii="Comic Sans MS" w:hAnsi="Comic Sans MS"/>
          <w:sz w:val="24"/>
          <w:szCs w:val="24"/>
        </w:rPr>
      </w:pPr>
      <w:r>
        <w:rPr>
          <w:rFonts w:ascii="Comic Sans MS" w:hAnsi="Comic Sans MS"/>
          <w:sz w:val="24"/>
          <w:szCs w:val="24"/>
        </w:rPr>
        <w:t>Mr Etienne DUBOIS (DRAC, adjoint de Mme STIEVENART)</w:t>
      </w:r>
      <w:r w:rsidRPr="00156043">
        <w:rPr>
          <w:rFonts w:ascii="Comic Sans MS" w:hAnsi="Comic Sans MS"/>
          <w:sz w:val="24"/>
          <w:szCs w:val="24"/>
        </w:rPr>
        <w:t xml:space="preserve"> </w:t>
      </w:r>
    </w:p>
    <w:p w:rsidR="00156043" w:rsidRDefault="00156043" w:rsidP="00782DEC">
      <w:pPr>
        <w:spacing w:after="0"/>
        <w:rPr>
          <w:rFonts w:ascii="Comic Sans MS" w:hAnsi="Comic Sans MS"/>
          <w:sz w:val="24"/>
          <w:szCs w:val="24"/>
        </w:rPr>
      </w:pPr>
      <w:r>
        <w:rPr>
          <w:rFonts w:ascii="Comic Sans MS" w:hAnsi="Comic Sans MS"/>
          <w:sz w:val="24"/>
          <w:szCs w:val="24"/>
        </w:rPr>
        <w:t>Mr Robert VALIN (ASTUCE)</w:t>
      </w:r>
    </w:p>
    <w:p w:rsidR="00156043" w:rsidRDefault="00156043" w:rsidP="00782DEC">
      <w:pPr>
        <w:spacing w:after="0"/>
        <w:rPr>
          <w:rFonts w:ascii="Comic Sans MS" w:hAnsi="Comic Sans MS"/>
          <w:sz w:val="24"/>
          <w:szCs w:val="24"/>
        </w:rPr>
      </w:pPr>
    </w:p>
    <w:p w:rsidR="00156043" w:rsidRDefault="000C2AB7" w:rsidP="00782DEC">
      <w:pPr>
        <w:spacing w:after="0"/>
        <w:rPr>
          <w:rFonts w:ascii="Comic Sans MS" w:hAnsi="Comic Sans MS"/>
          <w:sz w:val="24"/>
          <w:szCs w:val="24"/>
        </w:rPr>
      </w:pPr>
      <w:r>
        <w:rPr>
          <w:rFonts w:ascii="Comic Sans MS" w:hAnsi="Comic Sans MS"/>
          <w:sz w:val="24"/>
          <w:szCs w:val="24"/>
        </w:rPr>
        <w:t>Nous apprenons de départ de notre sous</w:t>
      </w:r>
      <w:r w:rsidR="00944DC4">
        <w:rPr>
          <w:rFonts w:ascii="Comic Sans MS" w:hAnsi="Comic Sans MS"/>
          <w:sz w:val="24"/>
          <w:szCs w:val="24"/>
        </w:rPr>
        <w:t>-</w:t>
      </w:r>
      <w:r>
        <w:rPr>
          <w:rFonts w:ascii="Comic Sans MS" w:hAnsi="Comic Sans MS"/>
          <w:sz w:val="24"/>
          <w:szCs w:val="24"/>
        </w:rPr>
        <w:t>préfet et ne connaissons pas encore son successeur.</w:t>
      </w:r>
    </w:p>
    <w:p w:rsidR="000C2AB7" w:rsidRDefault="000C2AB7" w:rsidP="00782DEC">
      <w:pPr>
        <w:spacing w:after="0"/>
        <w:rPr>
          <w:rFonts w:ascii="Comic Sans MS" w:hAnsi="Comic Sans MS"/>
          <w:sz w:val="24"/>
          <w:szCs w:val="24"/>
        </w:rPr>
      </w:pPr>
    </w:p>
    <w:p w:rsidR="000C2AB7" w:rsidRDefault="000C2AB7" w:rsidP="00782DEC">
      <w:pPr>
        <w:spacing w:after="0"/>
        <w:rPr>
          <w:rFonts w:ascii="Comic Sans MS" w:hAnsi="Comic Sans MS"/>
          <w:sz w:val="24"/>
          <w:szCs w:val="24"/>
        </w:rPr>
      </w:pPr>
      <w:r>
        <w:rPr>
          <w:rFonts w:ascii="Comic Sans MS" w:hAnsi="Comic Sans MS"/>
          <w:sz w:val="24"/>
          <w:szCs w:val="24"/>
        </w:rPr>
        <w:t>Mr STOPIN présente l’étude et la proposition de sauvegarde du bâtiment c'est-à-dire : réfection de la charpente et installation d’une toiture provisoire en bac acier.</w:t>
      </w:r>
    </w:p>
    <w:p w:rsidR="000C2AB7" w:rsidRDefault="000C2AB7" w:rsidP="00782DEC">
      <w:pPr>
        <w:spacing w:after="0"/>
        <w:rPr>
          <w:rFonts w:ascii="Comic Sans MS" w:hAnsi="Comic Sans MS"/>
          <w:sz w:val="24"/>
          <w:szCs w:val="24"/>
        </w:rPr>
      </w:pPr>
    </w:p>
    <w:p w:rsidR="000C2AB7" w:rsidRDefault="000C2AB7" w:rsidP="00782DEC">
      <w:pPr>
        <w:spacing w:after="0"/>
        <w:rPr>
          <w:rFonts w:ascii="Comic Sans MS" w:hAnsi="Comic Sans MS"/>
          <w:sz w:val="24"/>
          <w:szCs w:val="24"/>
        </w:rPr>
      </w:pPr>
      <w:r>
        <w:rPr>
          <w:rFonts w:ascii="Comic Sans MS" w:hAnsi="Comic Sans MS"/>
          <w:sz w:val="24"/>
          <w:szCs w:val="24"/>
        </w:rPr>
        <w:t>Mr DUPUIS doit adresser à Mme le maire un nouveau chiffrage dans lequel chaque tranche chiffrée comprendra la totalité des coûts (études, contrôles, taxes etc.)</w:t>
      </w:r>
    </w:p>
    <w:p w:rsidR="000D7635" w:rsidRDefault="000D7635" w:rsidP="00782DEC">
      <w:pPr>
        <w:spacing w:after="0"/>
        <w:rPr>
          <w:rFonts w:ascii="Comic Sans MS" w:hAnsi="Comic Sans MS"/>
          <w:sz w:val="24"/>
          <w:szCs w:val="24"/>
        </w:rPr>
      </w:pPr>
    </w:p>
    <w:p w:rsidR="000C2AB7" w:rsidRDefault="000D7635" w:rsidP="00782DEC">
      <w:pPr>
        <w:spacing w:after="0"/>
        <w:rPr>
          <w:rFonts w:ascii="Comic Sans MS" w:hAnsi="Comic Sans MS"/>
          <w:sz w:val="24"/>
          <w:szCs w:val="24"/>
        </w:rPr>
      </w:pPr>
      <w:r>
        <w:rPr>
          <w:rFonts w:ascii="Comic Sans MS" w:hAnsi="Comic Sans MS"/>
          <w:sz w:val="24"/>
          <w:szCs w:val="24"/>
        </w:rPr>
        <w:t>- La Ville de Fresnes ne peut assumer seule le financement de l’opération</w:t>
      </w:r>
    </w:p>
    <w:p w:rsidR="000D7635" w:rsidRDefault="000D7635" w:rsidP="00782DEC">
      <w:pPr>
        <w:spacing w:after="0"/>
        <w:rPr>
          <w:rFonts w:ascii="Comic Sans MS" w:hAnsi="Comic Sans MS"/>
          <w:sz w:val="24"/>
          <w:szCs w:val="24"/>
        </w:rPr>
      </w:pPr>
      <w:r>
        <w:rPr>
          <w:rFonts w:ascii="Comic Sans MS" w:hAnsi="Comic Sans MS"/>
          <w:sz w:val="24"/>
          <w:szCs w:val="24"/>
        </w:rPr>
        <w:t xml:space="preserve">- </w:t>
      </w:r>
      <w:r w:rsidR="000C2AB7">
        <w:rPr>
          <w:rFonts w:ascii="Comic Sans MS" w:hAnsi="Comic Sans MS"/>
          <w:sz w:val="24"/>
          <w:szCs w:val="24"/>
        </w:rPr>
        <w:t xml:space="preserve">Nous ne connaissons pas le montant de la </w:t>
      </w:r>
      <w:r>
        <w:rPr>
          <w:rFonts w:ascii="Comic Sans MS" w:hAnsi="Comic Sans MS"/>
          <w:sz w:val="24"/>
          <w:szCs w:val="24"/>
        </w:rPr>
        <w:t>participation éventuelle</w:t>
      </w:r>
      <w:r w:rsidR="000C2AB7">
        <w:rPr>
          <w:rFonts w:ascii="Comic Sans MS" w:hAnsi="Comic Sans MS"/>
          <w:sz w:val="24"/>
          <w:szCs w:val="24"/>
        </w:rPr>
        <w:t xml:space="preserve"> du sous</w:t>
      </w:r>
      <w:r w:rsidR="00944DC4">
        <w:rPr>
          <w:rFonts w:ascii="Comic Sans MS" w:hAnsi="Comic Sans MS"/>
          <w:sz w:val="24"/>
          <w:szCs w:val="24"/>
        </w:rPr>
        <w:t>-</w:t>
      </w:r>
      <w:r>
        <w:rPr>
          <w:rFonts w:ascii="Comic Sans MS" w:hAnsi="Comic Sans MS"/>
          <w:sz w:val="24"/>
          <w:szCs w:val="24"/>
        </w:rPr>
        <w:t>préfet.</w:t>
      </w:r>
    </w:p>
    <w:p w:rsidR="000D7635" w:rsidRDefault="000D7635" w:rsidP="00782DEC">
      <w:pPr>
        <w:spacing w:after="0"/>
        <w:rPr>
          <w:rFonts w:ascii="Comic Sans MS" w:hAnsi="Comic Sans MS"/>
          <w:sz w:val="24"/>
          <w:szCs w:val="24"/>
        </w:rPr>
      </w:pPr>
      <w:r>
        <w:rPr>
          <w:rFonts w:ascii="Comic Sans MS" w:hAnsi="Comic Sans MS"/>
          <w:sz w:val="24"/>
          <w:szCs w:val="24"/>
        </w:rPr>
        <w:t>- La fondation du Patrimoine peut participer à hauteur de 1%.</w:t>
      </w:r>
    </w:p>
    <w:p w:rsidR="000D7635" w:rsidRDefault="000D7635" w:rsidP="00782DEC">
      <w:pPr>
        <w:spacing w:after="0"/>
        <w:rPr>
          <w:rFonts w:ascii="Comic Sans MS" w:hAnsi="Comic Sans MS"/>
          <w:sz w:val="24"/>
          <w:szCs w:val="24"/>
        </w:rPr>
      </w:pPr>
      <w:r>
        <w:rPr>
          <w:rFonts w:ascii="Comic Sans MS" w:hAnsi="Comic Sans MS"/>
          <w:sz w:val="24"/>
          <w:szCs w:val="24"/>
        </w:rPr>
        <w:t xml:space="preserve">- Malgré les promesses de Mme Valérie LETARD présidente de la communauté d’agglo (non représentée ici) VALMETROPOLE ne peut participer au financement parce que Fresnes </w:t>
      </w:r>
      <w:r w:rsidR="00944DC4">
        <w:rPr>
          <w:rFonts w:ascii="Comic Sans MS" w:hAnsi="Comic Sans MS"/>
          <w:sz w:val="24"/>
          <w:szCs w:val="24"/>
        </w:rPr>
        <w:t>bénéficie</w:t>
      </w:r>
      <w:r>
        <w:rPr>
          <w:rFonts w:ascii="Comic Sans MS" w:hAnsi="Comic Sans MS"/>
          <w:sz w:val="24"/>
          <w:szCs w:val="24"/>
        </w:rPr>
        <w:t xml:space="preserve"> d’une dotation globale</w:t>
      </w:r>
      <w:r w:rsidR="00944DC4">
        <w:rPr>
          <w:rFonts w:ascii="Comic Sans MS" w:hAnsi="Comic Sans MS"/>
          <w:sz w:val="24"/>
          <w:szCs w:val="24"/>
        </w:rPr>
        <w:t>.</w:t>
      </w:r>
    </w:p>
    <w:p w:rsidR="00944DC4" w:rsidRDefault="00944DC4" w:rsidP="00782DEC">
      <w:pPr>
        <w:spacing w:after="0"/>
        <w:rPr>
          <w:rFonts w:ascii="Comic Sans MS" w:hAnsi="Comic Sans MS"/>
          <w:sz w:val="24"/>
          <w:szCs w:val="24"/>
        </w:rPr>
      </w:pPr>
      <w:r>
        <w:rPr>
          <w:rFonts w:ascii="Comic Sans MS" w:hAnsi="Comic Sans MS"/>
          <w:sz w:val="24"/>
          <w:szCs w:val="24"/>
        </w:rPr>
        <w:t>- La loi de 1905 n’autorise pas la désaffectation partielle de l’édifice. On ne pourrait pas affecter une partie de l’église au culte catholique et une partie pour un centre culturel ou médiathèque</w:t>
      </w:r>
    </w:p>
    <w:p w:rsidR="002E4304" w:rsidRDefault="00F01A14" w:rsidP="00782DEC">
      <w:pPr>
        <w:spacing w:after="0"/>
        <w:rPr>
          <w:rFonts w:ascii="Comic Sans MS" w:hAnsi="Comic Sans MS"/>
          <w:sz w:val="24"/>
          <w:szCs w:val="24"/>
        </w:rPr>
      </w:pPr>
      <w:r>
        <w:rPr>
          <w:rFonts w:ascii="Comic Sans MS" w:hAnsi="Comic Sans MS"/>
          <w:sz w:val="24"/>
          <w:szCs w:val="24"/>
        </w:rPr>
        <w:t>-</w:t>
      </w:r>
      <w:r w:rsidR="002E4304">
        <w:rPr>
          <w:rFonts w:ascii="Comic Sans MS" w:hAnsi="Comic Sans MS"/>
          <w:sz w:val="24"/>
          <w:szCs w:val="24"/>
        </w:rPr>
        <w:t xml:space="preserve">La DRAC n’est pas favorable à une modification du </w:t>
      </w:r>
      <w:r>
        <w:rPr>
          <w:rFonts w:ascii="Comic Sans MS" w:hAnsi="Comic Sans MS"/>
          <w:sz w:val="24"/>
          <w:szCs w:val="24"/>
        </w:rPr>
        <w:t>bâtiment. Mr DUBOIS rappelle qu’il s’agit d’un avis et non d’un veto (Un avis peut changer).</w:t>
      </w:r>
    </w:p>
    <w:p w:rsidR="007041C9" w:rsidRDefault="007041C9" w:rsidP="00782DEC">
      <w:pPr>
        <w:spacing w:after="0"/>
        <w:rPr>
          <w:rFonts w:ascii="Comic Sans MS" w:hAnsi="Comic Sans MS"/>
          <w:sz w:val="24"/>
          <w:szCs w:val="24"/>
        </w:rPr>
      </w:pPr>
      <w:r>
        <w:rPr>
          <w:rFonts w:ascii="Comic Sans MS" w:hAnsi="Comic Sans MS"/>
          <w:sz w:val="24"/>
          <w:szCs w:val="24"/>
        </w:rPr>
        <w:t>-Pour une transformation comme à</w:t>
      </w:r>
      <w:r w:rsidR="00F877C8">
        <w:rPr>
          <w:rFonts w:ascii="Comic Sans MS" w:hAnsi="Comic Sans MS"/>
          <w:sz w:val="24"/>
          <w:szCs w:val="24"/>
        </w:rPr>
        <w:t xml:space="preserve"> </w:t>
      </w:r>
      <w:r>
        <w:rPr>
          <w:rFonts w:ascii="Comic Sans MS" w:hAnsi="Comic Sans MS"/>
          <w:sz w:val="24"/>
          <w:szCs w:val="24"/>
        </w:rPr>
        <w:t xml:space="preserve"> </w:t>
      </w:r>
      <w:r w:rsidR="00F877C8">
        <w:rPr>
          <w:rFonts w:ascii="Comic Sans MS" w:hAnsi="Comic Sans MS"/>
          <w:sz w:val="24"/>
          <w:szCs w:val="24"/>
        </w:rPr>
        <w:t>L</w:t>
      </w:r>
      <w:r>
        <w:rPr>
          <w:rFonts w:ascii="Comic Sans MS" w:hAnsi="Comic Sans MS"/>
          <w:sz w:val="24"/>
          <w:szCs w:val="24"/>
        </w:rPr>
        <w:t xml:space="preserve">a </w:t>
      </w:r>
      <w:proofErr w:type="spellStart"/>
      <w:r>
        <w:rPr>
          <w:rFonts w:ascii="Comic Sans MS" w:hAnsi="Comic Sans MS"/>
          <w:sz w:val="24"/>
          <w:szCs w:val="24"/>
        </w:rPr>
        <w:t>Bassée</w:t>
      </w:r>
      <w:proofErr w:type="spellEnd"/>
      <w:r>
        <w:rPr>
          <w:rFonts w:ascii="Comic Sans MS" w:hAnsi="Comic Sans MS"/>
          <w:sz w:val="24"/>
          <w:szCs w:val="24"/>
        </w:rPr>
        <w:t xml:space="preserve"> nous n’aurions pas plus de financement</w:t>
      </w:r>
    </w:p>
    <w:p w:rsidR="003538ED" w:rsidRDefault="003538ED" w:rsidP="00782DEC">
      <w:pPr>
        <w:spacing w:after="0"/>
        <w:rPr>
          <w:rFonts w:ascii="Comic Sans MS" w:hAnsi="Comic Sans MS"/>
          <w:sz w:val="24"/>
          <w:szCs w:val="24"/>
        </w:rPr>
      </w:pPr>
    </w:p>
    <w:p w:rsidR="003538ED" w:rsidRDefault="003538ED" w:rsidP="00782DEC">
      <w:pPr>
        <w:spacing w:after="0"/>
        <w:rPr>
          <w:rFonts w:ascii="Comic Sans MS" w:hAnsi="Comic Sans MS"/>
          <w:sz w:val="24"/>
          <w:szCs w:val="24"/>
        </w:rPr>
      </w:pPr>
    </w:p>
    <w:p w:rsidR="003538ED" w:rsidRDefault="003538ED" w:rsidP="00782DEC">
      <w:pPr>
        <w:spacing w:after="0"/>
        <w:rPr>
          <w:rFonts w:ascii="Comic Sans MS" w:hAnsi="Comic Sans MS"/>
          <w:sz w:val="24"/>
          <w:szCs w:val="24"/>
        </w:rPr>
      </w:pPr>
    </w:p>
    <w:p w:rsidR="003538ED" w:rsidRDefault="003538ED" w:rsidP="00782DEC">
      <w:pPr>
        <w:spacing w:after="0"/>
        <w:rPr>
          <w:rFonts w:ascii="Comic Sans MS" w:hAnsi="Comic Sans MS"/>
          <w:sz w:val="24"/>
          <w:szCs w:val="24"/>
        </w:rPr>
      </w:pPr>
    </w:p>
    <w:p w:rsidR="003538ED" w:rsidRDefault="00F01A14" w:rsidP="00782DEC">
      <w:pPr>
        <w:spacing w:after="0"/>
        <w:rPr>
          <w:rFonts w:ascii="Comic Sans MS" w:hAnsi="Comic Sans MS"/>
          <w:sz w:val="24"/>
          <w:szCs w:val="24"/>
        </w:rPr>
      </w:pPr>
      <w:r>
        <w:rPr>
          <w:rFonts w:ascii="Comic Sans MS" w:hAnsi="Comic Sans MS"/>
          <w:sz w:val="24"/>
          <w:szCs w:val="24"/>
        </w:rPr>
        <w:t>Nous nous trouvons dans une impasse :</w:t>
      </w:r>
    </w:p>
    <w:p w:rsidR="003538ED" w:rsidRDefault="003538ED" w:rsidP="00782DEC">
      <w:pPr>
        <w:spacing w:after="0"/>
        <w:rPr>
          <w:rFonts w:ascii="Comic Sans MS" w:hAnsi="Comic Sans MS"/>
          <w:sz w:val="24"/>
          <w:szCs w:val="24"/>
        </w:rPr>
      </w:pPr>
      <w:r>
        <w:rPr>
          <w:rFonts w:ascii="Comic Sans MS" w:hAnsi="Comic Sans MS"/>
          <w:sz w:val="24"/>
          <w:szCs w:val="24"/>
        </w:rPr>
        <w:t xml:space="preserve"> On ne peut modifier l’édifice en tant  que lieu de culte.</w:t>
      </w:r>
    </w:p>
    <w:p w:rsidR="00F01A14" w:rsidRDefault="003538ED" w:rsidP="00782DEC">
      <w:pPr>
        <w:spacing w:after="0"/>
        <w:rPr>
          <w:rFonts w:ascii="Comic Sans MS" w:hAnsi="Comic Sans MS"/>
          <w:sz w:val="24"/>
          <w:szCs w:val="24"/>
        </w:rPr>
      </w:pPr>
      <w:r>
        <w:rPr>
          <w:rFonts w:ascii="Comic Sans MS" w:hAnsi="Comic Sans MS"/>
          <w:sz w:val="24"/>
          <w:szCs w:val="24"/>
        </w:rPr>
        <w:t xml:space="preserve"> On ne peut bénéficier des aides qui permettraient de le sauver,</w:t>
      </w:r>
    </w:p>
    <w:p w:rsidR="003538ED" w:rsidRDefault="003538ED" w:rsidP="00782DEC">
      <w:pPr>
        <w:spacing w:after="0"/>
        <w:rPr>
          <w:rFonts w:ascii="Comic Sans MS" w:hAnsi="Comic Sans MS"/>
          <w:sz w:val="24"/>
          <w:szCs w:val="24"/>
        </w:rPr>
      </w:pPr>
      <w:r>
        <w:rPr>
          <w:rFonts w:ascii="Comic Sans MS" w:hAnsi="Comic Sans MS"/>
          <w:sz w:val="24"/>
          <w:szCs w:val="24"/>
        </w:rPr>
        <w:t>Si rien n’est fait, nous avons la certitude qu’il s’effondrera avant dix ans.et la ville devra tout de même</w:t>
      </w:r>
      <w:r w:rsidR="00745CFD">
        <w:rPr>
          <w:rFonts w:ascii="Comic Sans MS" w:hAnsi="Comic Sans MS"/>
          <w:sz w:val="24"/>
          <w:szCs w:val="24"/>
        </w:rPr>
        <w:t xml:space="preserve"> en </w:t>
      </w:r>
      <w:r>
        <w:rPr>
          <w:rFonts w:ascii="Comic Sans MS" w:hAnsi="Comic Sans MS"/>
          <w:sz w:val="24"/>
          <w:szCs w:val="24"/>
        </w:rPr>
        <w:t xml:space="preserve"> assurer la </w:t>
      </w:r>
      <w:r w:rsidR="00BD5E35">
        <w:rPr>
          <w:rFonts w:ascii="Comic Sans MS" w:hAnsi="Comic Sans MS"/>
          <w:sz w:val="24"/>
          <w:szCs w:val="24"/>
        </w:rPr>
        <w:t>sécurité</w:t>
      </w:r>
      <w:r>
        <w:rPr>
          <w:rFonts w:ascii="Comic Sans MS" w:hAnsi="Comic Sans MS"/>
          <w:sz w:val="24"/>
          <w:szCs w:val="24"/>
        </w:rPr>
        <w:t>.</w:t>
      </w:r>
    </w:p>
    <w:p w:rsidR="00BD5E35" w:rsidRDefault="00BD5E35" w:rsidP="00782DEC">
      <w:pPr>
        <w:spacing w:after="0"/>
        <w:rPr>
          <w:rFonts w:ascii="Comic Sans MS" w:hAnsi="Comic Sans MS"/>
          <w:sz w:val="24"/>
          <w:szCs w:val="24"/>
        </w:rPr>
      </w:pPr>
    </w:p>
    <w:p w:rsidR="00BD5E35" w:rsidRDefault="00BD5E35" w:rsidP="00782DEC">
      <w:pPr>
        <w:spacing w:after="0"/>
        <w:rPr>
          <w:rFonts w:ascii="Comic Sans MS" w:hAnsi="Comic Sans MS"/>
          <w:sz w:val="24"/>
          <w:szCs w:val="24"/>
        </w:rPr>
      </w:pPr>
      <w:r>
        <w:rPr>
          <w:rFonts w:ascii="Comic Sans MS" w:hAnsi="Comic Sans MS"/>
          <w:sz w:val="24"/>
          <w:szCs w:val="24"/>
        </w:rPr>
        <w:t>Pour sauver l’édifice il faut obligatoirement lui attribuer une autre affectation.</w:t>
      </w:r>
    </w:p>
    <w:p w:rsidR="00BD5E35" w:rsidRDefault="00BD5E35" w:rsidP="00782DEC">
      <w:pPr>
        <w:spacing w:after="0"/>
        <w:rPr>
          <w:rFonts w:ascii="Comic Sans MS" w:hAnsi="Comic Sans MS"/>
          <w:sz w:val="24"/>
          <w:szCs w:val="24"/>
        </w:rPr>
      </w:pPr>
      <w:r>
        <w:rPr>
          <w:rFonts w:ascii="Comic Sans MS" w:hAnsi="Comic Sans MS"/>
          <w:sz w:val="24"/>
          <w:szCs w:val="24"/>
        </w:rPr>
        <w:t xml:space="preserve">La paroisse dispose actuellement de deux églises, L’église ND du Mont Carmel est suffisante pour les besoins courants. Pour les célébrations plus importantes nécessitant plus de places nous pourrions disposer d’une autre salle </w:t>
      </w:r>
      <w:proofErr w:type="gramStart"/>
      <w:r>
        <w:rPr>
          <w:rFonts w:ascii="Comic Sans MS" w:hAnsi="Comic Sans MS"/>
          <w:sz w:val="24"/>
          <w:szCs w:val="24"/>
        </w:rPr>
        <w:t>( salle</w:t>
      </w:r>
      <w:proofErr w:type="gramEnd"/>
      <w:r>
        <w:rPr>
          <w:rFonts w:ascii="Comic Sans MS" w:hAnsi="Comic Sans MS"/>
          <w:sz w:val="24"/>
          <w:szCs w:val="24"/>
        </w:rPr>
        <w:t xml:space="preserve"> Jean Jaurès, ou salle des sports).</w:t>
      </w:r>
    </w:p>
    <w:p w:rsidR="00BD5E35" w:rsidRDefault="00BD5E35" w:rsidP="00782DEC">
      <w:pPr>
        <w:spacing w:after="0"/>
        <w:rPr>
          <w:rFonts w:ascii="Comic Sans MS" w:hAnsi="Comic Sans MS"/>
          <w:sz w:val="24"/>
          <w:szCs w:val="24"/>
        </w:rPr>
      </w:pPr>
      <w:r>
        <w:rPr>
          <w:rFonts w:ascii="Comic Sans MS" w:hAnsi="Comic Sans MS"/>
          <w:sz w:val="24"/>
          <w:szCs w:val="24"/>
        </w:rPr>
        <w:t xml:space="preserve"> </w:t>
      </w:r>
    </w:p>
    <w:p w:rsidR="003538ED" w:rsidRDefault="00BD5E35" w:rsidP="00782DEC">
      <w:pPr>
        <w:spacing w:after="0"/>
        <w:rPr>
          <w:rFonts w:ascii="Comic Sans MS" w:hAnsi="Comic Sans MS"/>
          <w:sz w:val="24"/>
          <w:szCs w:val="24"/>
        </w:rPr>
      </w:pPr>
      <w:r>
        <w:rPr>
          <w:rFonts w:ascii="Comic Sans MS" w:hAnsi="Comic Sans MS"/>
          <w:sz w:val="24"/>
          <w:szCs w:val="24"/>
        </w:rPr>
        <w:t>Si la ville proposait un autre projet pour l’</w:t>
      </w:r>
      <w:r w:rsidR="007041C9">
        <w:rPr>
          <w:rFonts w:ascii="Comic Sans MS" w:hAnsi="Comic Sans MS"/>
          <w:sz w:val="24"/>
          <w:szCs w:val="24"/>
        </w:rPr>
        <w:t>utilisation du bâtiment, une médiathèque, par exemple, elle pourrait bénéficier d’autres aides ; département, région, Agglo.</w:t>
      </w:r>
    </w:p>
    <w:p w:rsidR="007041C9" w:rsidRDefault="007041C9" w:rsidP="00782DEC">
      <w:pPr>
        <w:spacing w:after="0"/>
        <w:rPr>
          <w:rFonts w:ascii="Comic Sans MS" w:hAnsi="Comic Sans MS"/>
          <w:sz w:val="24"/>
          <w:szCs w:val="24"/>
        </w:rPr>
      </w:pPr>
    </w:p>
    <w:p w:rsidR="007041C9" w:rsidRDefault="007041C9" w:rsidP="00782DEC">
      <w:pPr>
        <w:spacing w:after="0"/>
        <w:rPr>
          <w:rFonts w:ascii="Comic Sans MS" w:hAnsi="Comic Sans MS"/>
          <w:sz w:val="24"/>
          <w:szCs w:val="24"/>
        </w:rPr>
      </w:pPr>
      <w:r>
        <w:rPr>
          <w:rFonts w:ascii="Comic Sans MS" w:hAnsi="Comic Sans MS"/>
          <w:sz w:val="24"/>
          <w:szCs w:val="24"/>
        </w:rPr>
        <w:t>Quelle solution nous reste-t-il ?</w:t>
      </w:r>
    </w:p>
    <w:p w:rsidR="007041C9" w:rsidRDefault="007041C9" w:rsidP="00782DEC">
      <w:pPr>
        <w:spacing w:after="0"/>
        <w:rPr>
          <w:rFonts w:ascii="Comic Sans MS" w:hAnsi="Comic Sans MS"/>
          <w:sz w:val="24"/>
          <w:szCs w:val="24"/>
        </w:rPr>
      </w:pPr>
      <w:r>
        <w:rPr>
          <w:rFonts w:ascii="Comic Sans MS" w:hAnsi="Comic Sans MS"/>
          <w:sz w:val="24"/>
          <w:szCs w:val="24"/>
        </w:rPr>
        <w:t>Madame le maire a un projet « sous le coude »</w:t>
      </w:r>
    </w:p>
    <w:p w:rsidR="007041C9" w:rsidRDefault="007041C9" w:rsidP="00782DEC">
      <w:pPr>
        <w:spacing w:after="0"/>
        <w:rPr>
          <w:rFonts w:ascii="Comic Sans MS" w:hAnsi="Comic Sans MS"/>
          <w:sz w:val="24"/>
          <w:szCs w:val="24"/>
        </w:rPr>
      </w:pPr>
      <w:r>
        <w:rPr>
          <w:rFonts w:ascii="Comic Sans MS" w:hAnsi="Comic Sans MS"/>
          <w:sz w:val="24"/>
          <w:szCs w:val="24"/>
        </w:rPr>
        <w:t>Il nous faut demander à Monseigneur François GARNIER son accord pour la désaffectation de l’église</w:t>
      </w:r>
      <w:r w:rsidR="00745CFD">
        <w:rPr>
          <w:rFonts w:ascii="Comic Sans MS" w:hAnsi="Comic Sans MS"/>
          <w:sz w:val="24"/>
          <w:szCs w:val="24"/>
        </w:rPr>
        <w:t>, notre doyen, Christophe DECHERF y est favorable</w:t>
      </w:r>
      <w:r>
        <w:rPr>
          <w:rFonts w:ascii="Comic Sans MS" w:hAnsi="Comic Sans MS"/>
          <w:sz w:val="24"/>
          <w:szCs w:val="24"/>
        </w:rPr>
        <w:t>.</w:t>
      </w:r>
      <w:r w:rsidR="00F877C8">
        <w:rPr>
          <w:rFonts w:ascii="Comic Sans MS" w:hAnsi="Comic Sans MS"/>
          <w:sz w:val="24"/>
          <w:szCs w:val="24"/>
        </w:rPr>
        <w:t xml:space="preserve"> Si cela est possible Mme le maire pourrait présenter un projet et demander l’accord du préfet.</w:t>
      </w:r>
    </w:p>
    <w:p w:rsidR="00F877C8" w:rsidRDefault="00F877C8" w:rsidP="00782DEC">
      <w:pPr>
        <w:spacing w:after="0"/>
        <w:rPr>
          <w:rFonts w:ascii="Comic Sans MS" w:hAnsi="Comic Sans MS"/>
          <w:sz w:val="24"/>
          <w:szCs w:val="24"/>
        </w:rPr>
      </w:pPr>
      <w:r>
        <w:rPr>
          <w:rFonts w:ascii="Comic Sans MS" w:hAnsi="Comic Sans MS"/>
          <w:sz w:val="24"/>
          <w:szCs w:val="24"/>
        </w:rPr>
        <w:t xml:space="preserve">Cette réflexion ne peut durer des années, l’état du bâtiment oblige </w:t>
      </w:r>
      <w:proofErr w:type="gramStart"/>
      <w:r>
        <w:rPr>
          <w:rFonts w:ascii="Comic Sans MS" w:hAnsi="Comic Sans MS"/>
          <w:sz w:val="24"/>
          <w:szCs w:val="24"/>
        </w:rPr>
        <w:t>a</w:t>
      </w:r>
      <w:proofErr w:type="gramEnd"/>
      <w:r>
        <w:rPr>
          <w:rFonts w:ascii="Comic Sans MS" w:hAnsi="Comic Sans MS"/>
          <w:sz w:val="24"/>
          <w:szCs w:val="24"/>
        </w:rPr>
        <w:t xml:space="preserve"> prendre une décision rapide.</w:t>
      </w:r>
    </w:p>
    <w:p w:rsidR="007041C9" w:rsidRDefault="007041C9" w:rsidP="00782DEC">
      <w:pPr>
        <w:spacing w:after="0"/>
        <w:rPr>
          <w:rFonts w:ascii="Comic Sans MS" w:hAnsi="Comic Sans MS"/>
          <w:sz w:val="24"/>
          <w:szCs w:val="24"/>
        </w:rPr>
      </w:pPr>
    </w:p>
    <w:p w:rsidR="007041C9" w:rsidRDefault="00745CFD" w:rsidP="00782DEC">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Robert VALIN</w:t>
      </w:r>
    </w:p>
    <w:p w:rsidR="000D7635" w:rsidRDefault="000D7635" w:rsidP="00782DEC">
      <w:pPr>
        <w:spacing w:after="0"/>
        <w:rPr>
          <w:rFonts w:ascii="Comic Sans MS" w:hAnsi="Comic Sans MS"/>
          <w:sz w:val="24"/>
          <w:szCs w:val="24"/>
        </w:rPr>
      </w:pPr>
    </w:p>
    <w:p w:rsidR="000D7635" w:rsidRPr="00156043" w:rsidRDefault="000D7635" w:rsidP="00782DEC">
      <w:pPr>
        <w:spacing w:after="0"/>
        <w:rPr>
          <w:rFonts w:ascii="Comic Sans MS" w:hAnsi="Comic Sans MS"/>
          <w:sz w:val="24"/>
          <w:szCs w:val="24"/>
        </w:rPr>
      </w:pPr>
    </w:p>
    <w:sectPr w:rsidR="000D7635" w:rsidRPr="00156043" w:rsidSect="00944DC4">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B90" w:rsidRDefault="00E07B90" w:rsidP="000F1551">
      <w:pPr>
        <w:spacing w:after="0" w:line="240" w:lineRule="auto"/>
      </w:pPr>
      <w:r>
        <w:separator/>
      </w:r>
    </w:p>
  </w:endnote>
  <w:endnote w:type="continuationSeparator" w:id="0">
    <w:p w:rsidR="00E07B90" w:rsidRDefault="00E07B90" w:rsidP="000F1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51" w:rsidRDefault="000F155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51" w:rsidRDefault="000F155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51" w:rsidRDefault="000F15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B90" w:rsidRDefault="00E07B90" w:rsidP="000F1551">
      <w:pPr>
        <w:spacing w:after="0" w:line="240" w:lineRule="auto"/>
      </w:pPr>
      <w:r>
        <w:separator/>
      </w:r>
    </w:p>
  </w:footnote>
  <w:footnote w:type="continuationSeparator" w:id="0">
    <w:p w:rsidR="00E07B90" w:rsidRDefault="00E07B90" w:rsidP="000F1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51" w:rsidRDefault="000F155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23" w:rsidRPr="002D6323" w:rsidRDefault="002D6323" w:rsidP="002D6323">
    <w:pPr>
      <w:pStyle w:val="En-tte"/>
      <w:jc w:val="right"/>
      <w:rPr>
        <w:sz w:val="16"/>
        <w:szCs w:val="16"/>
      </w:rPr>
    </w:pPr>
    <w:r w:rsidRPr="002D6323">
      <w:rPr>
        <w:sz w:val="16"/>
        <w:szCs w:val="16"/>
      </w:rPr>
      <w:t>Rob</w:t>
    </w:r>
    <w:r>
      <w:rPr>
        <w:sz w:val="16"/>
        <w:szCs w:val="16"/>
      </w:rPr>
      <w:t> /</w:t>
    </w:r>
    <w:r w:rsidRPr="002D6323">
      <w:rPr>
        <w:sz w:val="16"/>
        <w:szCs w:val="16"/>
      </w:rPr>
      <w:t>:doc </w:t>
    </w:r>
    <w:r>
      <w:rPr>
        <w:sz w:val="16"/>
        <w:szCs w:val="16"/>
      </w:rPr>
      <w:t>/</w:t>
    </w:r>
    <w:r w:rsidRPr="002D6323">
      <w:rPr>
        <w:sz w:val="16"/>
        <w:szCs w:val="16"/>
      </w:rPr>
      <w:t>dossier ASTUCE </w:t>
    </w:r>
    <w:r>
      <w:rPr>
        <w:sz w:val="16"/>
        <w:szCs w:val="16"/>
      </w:rPr>
      <w:t>/</w:t>
    </w:r>
    <w:r w:rsidRPr="002D6323">
      <w:rPr>
        <w:sz w:val="16"/>
        <w:szCs w:val="16"/>
      </w:rPr>
      <w:t>REUNIONS</w:t>
    </w:r>
  </w:p>
  <w:p w:rsidR="000F1551" w:rsidRDefault="000F155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51" w:rsidRDefault="000F155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782DEC"/>
    <w:rsid w:val="000C2AB7"/>
    <w:rsid w:val="000D7635"/>
    <w:rsid w:val="000F1551"/>
    <w:rsid w:val="00156043"/>
    <w:rsid w:val="001E1F03"/>
    <w:rsid w:val="002D6323"/>
    <w:rsid w:val="002E4304"/>
    <w:rsid w:val="003538ED"/>
    <w:rsid w:val="003773CF"/>
    <w:rsid w:val="006F7A5C"/>
    <w:rsid w:val="007041C9"/>
    <w:rsid w:val="00745CFD"/>
    <w:rsid w:val="00782DEC"/>
    <w:rsid w:val="00944DC4"/>
    <w:rsid w:val="009541C8"/>
    <w:rsid w:val="00BD5E35"/>
    <w:rsid w:val="00E07B90"/>
    <w:rsid w:val="00F01A14"/>
    <w:rsid w:val="00F877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1551"/>
    <w:pPr>
      <w:tabs>
        <w:tab w:val="center" w:pos="4536"/>
        <w:tab w:val="right" w:pos="9072"/>
      </w:tabs>
      <w:spacing w:after="0" w:line="240" w:lineRule="auto"/>
    </w:pPr>
  </w:style>
  <w:style w:type="character" w:customStyle="1" w:styleId="En-tteCar">
    <w:name w:val="En-tête Car"/>
    <w:basedOn w:val="Policepardfaut"/>
    <w:link w:val="En-tte"/>
    <w:uiPriority w:val="99"/>
    <w:rsid w:val="000F1551"/>
  </w:style>
  <w:style w:type="paragraph" w:styleId="Pieddepage">
    <w:name w:val="footer"/>
    <w:basedOn w:val="Normal"/>
    <w:link w:val="PieddepageCar"/>
    <w:uiPriority w:val="99"/>
    <w:unhideWhenUsed/>
    <w:rsid w:val="000F1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551"/>
  </w:style>
  <w:style w:type="paragraph" w:styleId="Textedebulles">
    <w:name w:val="Balloon Text"/>
    <w:basedOn w:val="Normal"/>
    <w:link w:val="TextedebullesCar"/>
    <w:uiPriority w:val="99"/>
    <w:semiHidden/>
    <w:unhideWhenUsed/>
    <w:rsid w:val="000F1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6</cp:revision>
  <dcterms:created xsi:type="dcterms:W3CDTF">2015-07-03T03:08:00Z</dcterms:created>
  <dcterms:modified xsi:type="dcterms:W3CDTF">2015-09-04T12:05:00Z</dcterms:modified>
</cp:coreProperties>
</file>